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1A2E34" w14:textId="6FA60777" w:rsidR="00FE57F1" w:rsidRDefault="004937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948BF" wp14:editId="02075DC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700" r="1206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41FB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3F6B3C89" w14:textId="77777777" w:rsidR="00FE57F1" w:rsidRDefault="00FE57F1">
      <w:pPr>
        <w:pStyle w:val="3"/>
      </w:pPr>
      <w:r>
        <w:t>ΥΠΕΥΘΥΝΗ ΔΗΛΩΣΗ</w:t>
      </w:r>
    </w:p>
    <w:p w14:paraId="0FFE1DBA" w14:textId="77777777"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2C726C3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4D26D78A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62794A9" w14:textId="77777777" w:rsidR="00FE57F1" w:rsidRDefault="00FE57F1">
      <w:pPr>
        <w:pStyle w:val="a5"/>
        <w:jc w:val="left"/>
        <w:rPr>
          <w:bCs/>
          <w:sz w:val="22"/>
        </w:rPr>
      </w:pPr>
    </w:p>
    <w:p w14:paraId="177EF4D5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3AE1DB9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C835642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5911BBC" w14:textId="77777777" w:rsidR="00FE57F1" w:rsidRDefault="0056735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…….. Υγειονομική Περιφέρεια</w:t>
            </w:r>
          </w:p>
        </w:tc>
      </w:tr>
      <w:tr w:rsidR="00FE57F1" w14:paraId="4C18745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B1A64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B444EF4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695AEB8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75CBF01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07478A0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134D5F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3008DA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7E62DBB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87DFA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D9BD5B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2CA6DC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1930C10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14297E7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094B829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F7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3B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38E8D7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0DDA14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18163D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BDFB4F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02DAE8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84DEFE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ED5450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6C5E5A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106FAE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3D51AB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6F607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8D4515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440E1C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822561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CA6B8C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F8225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A4A45C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E6321BA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C11DF3E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4AE455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30C7208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5F7F636A" w14:textId="77777777" w:rsidR="00FE57F1" w:rsidRDefault="00FE57F1">
      <w:pPr>
        <w:rPr>
          <w:sz w:val="16"/>
        </w:rPr>
      </w:pPr>
    </w:p>
    <w:p w14:paraId="3515B06D" w14:textId="77777777" w:rsidR="00FE57F1" w:rsidRDefault="00FE57F1">
      <w:pPr>
        <w:sectPr w:rsidR="00FE57F1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E57F1" w14:paraId="51720C6E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C1E140D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14:paraId="48F3F104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60656" w14:paraId="6A12290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53B9F8" w14:textId="77777777" w:rsidR="00960656" w:rsidRPr="00A22D30" w:rsidRDefault="00960656" w:rsidP="00B34A67">
            <w:pPr>
              <w:pStyle w:val="-HTML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>α) 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καθ`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</w:tc>
      </w:tr>
      <w:tr w:rsidR="00960656" w14:paraId="652D02B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BD95EA" w14:textId="77777777" w:rsidR="00960656" w:rsidRPr="00A22D30" w:rsidRDefault="00960656" w:rsidP="00B34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β) Δεν είμαι υπόδικος  που έχει </w:t>
            </w:r>
            <w:r w:rsidR="00A22D30" w:rsidRPr="00E203C6">
              <w:rPr>
                <w:rFonts w:ascii="Calibri" w:hAnsi="Calibri" w:cs="Arial"/>
                <w:sz w:val="22"/>
                <w:szCs w:val="22"/>
              </w:rPr>
              <w:t xml:space="preserve">παραπεμφθεί με τελεσίδικο βούλευμα ή </w:t>
            </w:r>
            <w:proofErr w:type="spellStart"/>
            <w:r w:rsidR="00A22D30" w:rsidRPr="00E203C6">
              <w:rPr>
                <w:rFonts w:ascii="Calibri" w:hAnsi="Calibri" w:cs="Arial"/>
                <w:sz w:val="22"/>
                <w:szCs w:val="22"/>
              </w:rPr>
              <w:t>κατ΄</w:t>
            </w:r>
            <w:proofErr w:type="spellEnd"/>
            <w:r w:rsidR="00A22D30" w:rsidRPr="00E203C6">
              <w:rPr>
                <w:rFonts w:ascii="Calibri" w:hAnsi="Calibri" w:cs="Arial"/>
                <w:sz w:val="22"/>
                <w:szCs w:val="22"/>
              </w:rPr>
              <w:t xml:space="preserve"> άλλον νόμιμο τρόπο (άρθρο 43, Ν. 4139/2013) για κακούργημα ή για πλημμέλημα της περίπτωσης α, έστω και αν το αδίκημα  αυτό έχει παραγραφεί.</w:t>
            </w: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>.</w:t>
            </w:r>
          </w:p>
        </w:tc>
      </w:tr>
      <w:tr w:rsidR="00960656" w14:paraId="0E4A989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CDA549" w14:textId="77777777" w:rsidR="00960656" w:rsidRPr="00A22D30" w:rsidRDefault="00960656" w:rsidP="00B34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γ) Λόγω καταδίκης, δεν έχω στερηθεί τα πολιτικά μου.</w:t>
            </w:r>
          </w:p>
        </w:tc>
      </w:tr>
      <w:tr w:rsidR="00960656" w14:paraId="70D8A6D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CCC619" w14:textId="77777777" w:rsidR="00960656" w:rsidRPr="00A22D30" w:rsidRDefault="00960656" w:rsidP="00B34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δ)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</w:t>
            </w:r>
          </w:p>
        </w:tc>
      </w:tr>
      <w:tr w:rsidR="00960656" w14:paraId="7551B49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856650" w14:textId="77777777" w:rsidR="00960656" w:rsidRPr="00A22D30" w:rsidRDefault="00A22D30" w:rsidP="00B34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  <w:sz w:val="22"/>
                <w:szCs w:val="22"/>
              </w:rPr>
            </w:pPr>
            <w:r w:rsidRPr="00A22D30">
              <w:rPr>
                <w:rFonts w:ascii="Calibri" w:hAnsi="Calibri" w:cs="Arial"/>
                <w:sz w:val="22"/>
                <w:szCs w:val="22"/>
              </w:rPr>
              <w:t>ε)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υπαιτιότητα μου, αν  δεν  παρέλθει πενταετία από την απόλυση</w:t>
            </w:r>
          </w:p>
          <w:p w14:paraId="12B2ED99" w14:textId="77777777" w:rsidR="00A22D30" w:rsidRPr="00A22D30" w:rsidRDefault="00A22D30" w:rsidP="00A22D30">
            <w:pPr>
              <w:pStyle w:val="a5"/>
              <w:tabs>
                <w:tab w:val="left" w:pos="0"/>
              </w:tabs>
              <w:spacing w:before="120" w:line="360" w:lineRule="auto"/>
              <w:jc w:val="left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A22D30">
              <w:rPr>
                <w:rFonts w:ascii="Calibri" w:hAnsi="Calibri"/>
                <w:sz w:val="22"/>
                <w:szCs w:val="22"/>
              </w:rPr>
              <w:t>Σημείωση: Η ανικανότητα προς πρόσληψη αίρεται μόνο με την έκδοση του κατά το άρθρο 47    παρ.1 του Συντάγματος διατάγματος που αίρει τις συνέπειες της ποινής.</w:t>
            </w:r>
          </w:p>
        </w:tc>
      </w:tr>
    </w:tbl>
    <w:p w14:paraId="5A89CC90" w14:textId="77777777" w:rsidR="00FE57F1" w:rsidRDefault="00FE57F1"/>
    <w:p w14:paraId="737983B4" w14:textId="77777777" w:rsidR="00FE57F1" w:rsidRPr="00A22D30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A22D30">
        <w:rPr>
          <w:sz w:val="16"/>
        </w:rPr>
        <w:t xml:space="preserve">    </w:t>
      </w:r>
      <w:r>
        <w:rPr>
          <w:sz w:val="16"/>
        </w:rPr>
        <w:t xml:space="preserve">    20</w:t>
      </w:r>
    </w:p>
    <w:p w14:paraId="17BE96F7" w14:textId="77777777" w:rsidR="00FE57F1" w:rsidRDefault="00FE57F1">
      <w:pPr>
        <w:pStyle w:val="a6"/>
        <w:ind w:left="0" w:right="484"/>
        <w:jc w:val="right"/>
        <w:rPr>
          <w:sz w:val="16"/>
        </w:rPr>
      </w:pPr>
    </w:p>
    <w:p w14:paraId="05B23DE7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1FD74ED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37B6FCF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017D0529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343BA8C6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FC67437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2B6567D7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6C4D7D18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73C4E153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30524A9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75C5CCE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613CE1" w14:textId="77777777"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Sect="0033002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6BC0" w14:textId="77777777" w:rsidR="00117C5F" w:rsidRDefault="00117C5F">
      <w:r>
        <w:separator/>
      </w:r>
    </w:p>
  </w:endnote>
  <w:endnote w:type="continuationSeparator" w:id="0">
    <w:p w14:paraId="6627866C" w14:textId="77777777" w:rsidR="00117C5F" w:rsidRDefault="001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FDF89" w14:textId="77777777" w:rsidR="00117C5F" w:rsidRDefault="00117C5F">
      <w:r>
        <w:separator/>
      </w:r>
    </w:p>
  </w:footnote>
  <w:footnote w:type="continuationSeparator" w:id="0">
    <w:p w14:paraId="2E61CABE" w14:textId="77777777" w:rsidR="00117C5F" w:rsidRDefault="00117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E57F1" w14:paraId="1C86DA44" w14:textId="77777777">
      <w:tc>
        <w:tcPr>
          <w:tcW w:w="5508" w:type="dxa"/>
        </w:tcPr>
        <w:p w14:paraId="3A47DCD7" w14:textId="7F2E2EFF" w:rsidR="00FE57F1" w:rsidRDefault="0049374C">
          <w:pPr>
            <w:pStyle w:val="a3"/>
            <w:jc w:val="right"/>
            <w:rPr>
              <w:b/>
              <w:bCs/>
              <w:sz w:val="16"/>
            </w:rPr>
          </w:pPr>
          <w:r w:rsidRPr="00621EE5">
            <w:rPr>
              <w:rFonts w:ascii="Arial" w:hAnsi="Arial" w:cs="Arial"/>
              <w:noProof/>
              <w:sz w:val="32"/>
            </w:rPr>
            <w:drawing>
              <wp:inline distT="0" distB="0" distL="0" distR="0" wp14:anchorId="2DAB7349" wp14:editId="119E40F2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1EFEDE8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C701547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AF675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9"/>
    <w:rsid w:val="001054C6"/>
    <w:rsid w:val="00117C5F"/>
    <w:rsid w:val="00174D91"/>
    <w:rsid w:val="001E429D"/>
    <w:rsid w:val="00330024"/>
    <w:rsid w:val="003F26BE"/>
    <w:rsid w:val="0049374C"/>
    <w:rsid w:val="0056735E"/>
    <w:rsid w:val="005E4B1C"/>
    <w:rsid w:val="00621EE5"/>
    <w:rsid w:val="00701B16"/>
    <w:rsid w:val="0071360B"/>
    <w:rsid w:val="008B43FA"/>
    <w:rsid w:val="00915AA9"/>
    <w:rsid w:val="00960656"/>
    <w:rsid w:val="00A22D30"/>
    <w:rsid w:val="00A91383"/>
    <w:rsid w:val="00B10A54"/>
    <w:rsid w:val="00B34A67"/>
    <w:rsid w:val="00CE478E"/>
    <w:rsid w:val="00D425A9"/>
    <w:rsid w:val="00E00D57"/>
    <w:rsid w:val="00E03EF8"/>
    <w:rsid w:val="00F262A6"/>
    <w:rsid w:val="00F979C0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E45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024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3002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002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3002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3002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3002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3002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3002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3002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3002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0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002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3002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30024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link w:val="-HTMLChar"/>
    <w:uiPriority w:val="99"/>
    <w:unhideWhenUsed/>
    <w:rsid w:val="00960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60656"/>
    <w:rPr>
      <w:rFonts w:ascii="Courier New" w:hAnsi="Courier New"/>
    </w:rPr>
  </w:style>
  <w:style w:type="paragraph" w:styleId="a7">
    <w:name w:val="Balloon Text"/>
    <w:basedOn w:val="a"/>
    <w:link w:val="Char"/>
    <w:rsid w:val="00A22D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2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024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3002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002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3002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3002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3002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3002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3002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3002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3002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0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002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3002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30024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link w:val="-HTMLChar"/>
    <w:uiPriority w:val="99"/>
    <w:unhideWhenUsed/>
    <w:rsid w:val="00960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60656"/>
    <w:rPr>
      <w:rFonts w:ascii="Courier New" w:hAnsi="Courier New"/>
    </w:rPr>
  </w:style>
  <w:style w:type="paragraph" w:styleId="a7">
    <w:name w:val="Balloon Text"/>
    <w:basedOn w:val="a"/>
    <w:link w:val="Char"/>
    <w:rsid w:val="00A22D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2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HP 255</cp:lastModifiedBy>
  <cp:revision>2</cp:revision>
  <cp:lastPrinted>2002-09-25T06:58:00Z</cp:lastPrinted>
  <dcterms:created xsi:type="dcterms:W3CDTF">2020-02-27T10:16:00Z</dcterms:created>
  <dcterms:modified xsi:type="dcterms:W3CDTF">2020-02-27T10:16:00Z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